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08"/>
        <w:gridCol w:w="1173"/>
        <w:gridCol w:w="60"/>
        <w:gridCol w:w="229"/>
        <w:gridCol w:w="832"/>
        <w:gridCol w:w="459"/>
        <w:gridCol w:w="838"/>
        <w:gridCol w:w="251"/>
        <w:gridCol w:w="601"/>
        <w:gridCol w:w="34"/>
        <w:gridCol w:w="181"/>
        <w:gridCol w:w="172"/>
        <w:gridCol w:w="1350"/>
        <w:gridCol w:w="16"/>
        <w:gridCol w:w="762"/>
        <w:gridCol w:w="244"/>
        <w:gridCol w:w="235"/>
        <w:gridCol w:w="244"/>
        <w:gridCol w:w="238"/>
      </w:tblGrid>
      <w:tr w:rsidR="00E07850" w:rsidRPr="00E07850" w14:paraId="726C2E1D" w14:textId="77777777" w:rsidTr="004C7EEC">
        <w:trPr>
          <w:trHeight w:val="432"/>
        </w:trPr>
        <w:tc>
          <w:tcPr>
            <w:tcW w:w="5000" w:type="pct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0D8A62E" w14:textId="77777777" w:rsidR="00E07850" w:rsidRPr="0061412B" w:rsidRDefault="00E07850" w:rsidP="00E0785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bookmarkStart w:id="0" w:name="RANGE!A1:I34"/>
            <w:r w:rsidRPr="002330D2">
              <w:rPr>
                <w:rFonts w:ascii="Tahoma" w:eastAsia="Times New Roman" w:hAnsi="Tahoma" w:cs="Tahoma"/>
                <w:b/>
                <w:bCs/>
                <w:color w:val="000000" w:themeColor="text1"/>
                <w:sz w:val="40"/>
                <w:szCs w:val="40"/>
              </w:rPr>
              <w:t>BUSINESS PROPOSAL QUOTATION</w:t>
            </w:r>
            <w:bookmarkEnd w:id="0"/>
          </w:p>
        </w:tc>
      </w:tr>
      <w:tr w:rsidR="00E07850" w:rsidRPr="00E07850" w14:paraId="40B8A9CC" w14:textId="77777777" w:rsidTr="00E07850">
        <w:trPr>
          <w:trHeight w:val="199"/>
        </w:trPr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14F5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CFC0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BCF0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01E8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D608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C5F2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DB56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46FD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1C18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850" w:rsidRPr="00E07850" w14:paraId="283C0ACF" w14:textId="77777777" w:rsidTr="00E07850">
        <w:trPr>
          <w:trHeight w:val="36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D23A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Customer Name:</w:t>
            </w:r>
          </w:p>
        </w:tc>
        <w:tc>
          <w:tcPr>
            <w:tcW w:w="3703" w:type="pct"/>
            <w:gridSpan w:val="16"/>
            <w:tcBorders>
              <w:top w:val="nil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28CBA9C1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E07850" w:rsidRPr="00E07850" w14:paraId="71224B60" w14:textId="77777777" w:rsidTr="00E07850">
        <w:trPr>
          <w:trHeight w:val="36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77BCC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Type of Business:</w:t>
            </w:r>
          </w:p>
        </w:tc>
        <w:tc>
          <w:tcPr>
            <w:tcW w:w="370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4F75B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</w:tr>
      <w:tr w:rsidR="00E07850" w:rsidRPr="00E07850" w14:paraId="7B9D378D" w14:textId="77777777" w:rsidTr="00E07850">
        <w:trPr>
          <w:trHeight w:val="36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A29A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Address:</w:t>
            </w:r>
          </w:p>
        </w:tc>
        <w:tc>
          <w:tcPr>
            <w:tcW w:w="3703" w:type="pct"/>
            <w:gridSpan w:val="16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CA2F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E07850" w:rsidRPr="00E07850" w14:paraId="666B1479" w14:textId="77777777" w:rsidTr="00E07850">
        <w:trPr>
          <w:trHeight w:val="36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90B31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Phone No:</w:t>
            </w:r>
          </w:p>
        </w:tc>
        <w:tc>
          <w:tcPr>
            <w:tcW w:w="3703" w:type="pct"/>
            <w:gridSpan w:val="16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3117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E07850" w:rsidRPr="00E07850" w14:paraId="4E620CCD" w14:textId="77777777" w:rsidTr="00E07850">
        <w:trPr>
          <w:trHeight w:val="36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D4CFC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Proposed Amount:</w:t>
            </w:r>
          </w:p>
        </w:tc>
        <w:tc>
          <w:tcPr>
            <w:tcW w:w="3703" w:type="pct"/>
            <w:gridSpan w:val="16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F3004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E07850" w:rsidRPr="00E07850" w14:paraId="43E63E4A" w14:textId="77777777" w:rsidTr="00E07850">
        <w:trPr>
          <w:trHeight w:val="36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1FE59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Prepared By:</w:t>
            </w:r>
          </w:p>
        </w:tc>
        <w:tc>
          <w:tcPr>
            <w:tcW w:w="3703" w:type="pct"/>
            <w:gridSpan w:val="16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690F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E07850" w:rsidRPr="00E07850" w14:paraId="5954431F" w14:textId="77777777" w:rsidTr="00E07850">
        <w:trPr>
          <w:trHeight w:val="36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06E8D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Phone No</w:t>
            </w:r>
          </w:p>
        </w:tc>
        <w:tc>
          <w:tcPr>
            <w:tcW w:w="3703" w:type="pct"/>
            <w:gridSpan w:val="16"/>
            <w:tcBorders>
              <w:top w:val="single" w:sz="4" w:space="0" w:color="F2F2F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16FB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E07850" w:rsidRPr="00E07850" w14:paraId="37A98DAD" w14:textId="77777777" w:rsidTr="00E07850">
        <w:trPr>
          <w:trHeight w:val="36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CEFC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Email ID:</w:t>
            </w:r>
          </w:p>
        </w:tc>
        <w:tc>
          <w:tcPr>
            <w:tcW w:w="3703" w:type="pct"/>
            <w:gridSpan w:val="16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5DD46167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E07850" w:rsidRPr="00E07850" w14:paraId="64496EF6" w14:textId="77777777" w:rsidTr="00E07850">
        <w:trPr>
          <w:trHeight w:val="36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F6D7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Date:</w:t>
            </w:r>
          </w:p>
        </w:tc>
        <w:tc>
          <w:tcPr>
            <w:tcW w:w="3703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A3DF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</w:tr>
      <w:tr w:rsidR="00E07850" w:rsidRPr="00E07850" w14:paraId="49C7140F" w14:textId="77777777" w:rsidTr="00E07850">
        <w:trPr>
          <w:trHeight w:val="36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C21C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Quote No.:</w:t>
            </w:r>
          </w:p>
        </w:tc>
        <w:tc>
          <w:tcPr>
            <w:tcW w:w="3703" w:type="pct"/>
            <w:gridSpan w:val="16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664D97D8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E07850" w:rsidRPr="00E07850" w14:paraId="0D3E7640" w14:textId="77777777" w:rsidTr="00E07850">
        <w:trPr>
          <w:trHeight w:val="36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4E13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Valid Till:</w:t>
            </w:r>
          </w:p>
        </w:tc>
        <w:tc>
          <w:tcPr>
            <w:tcW w:w="3703" w:type="pct"/>
            <w:gridSpan w:val="16"/>
            <w:tcBorders>
              <w:top w:val="single" w:sz="4" w:space="0" w:color="F2F2F2"/>
              <w:left w:val="nil"/>
              <w:bottom w:val="single" w:sz="4" w:space="0" w:color="F2F2F2"/>
              <w:right w:val="nil"/>
            </w:tcBorders>
            <w:shd w:val="clear" w:color="auto" w:fill="auto"/>
            <w:noWrap/>
            <w:vAlign w:val="bottom"/>
            <w:hideMark/>
          </w:tcPr>
          <w:p w14:paraId="7E152BCE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 </w:t>
            </w:r>
          </w:p>
        </w:tc>
      </w:tr>
      <w:tr w:rsidR="00E07850" w:rsidRPr="00E07850" w14:paraId="4DD0BFF7" w14:textId="77777777" w:rsidTr="00E07850">
        <w:trPr>
          <w:trHeight w:val="199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24D5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850" w:rsidRPr="00E07850" w14:paraId="1D440CB1" w14:textId="77777777" w:rsidTr="002330D2">
        <w:trPr>
          <w:trHeight w:val="199"/>
        </w:trPr>
        <w:tc>
          <w:tcPr>
            <w:tcW w:w="5000" w:type="pct"/>
            <w:gridSpan w:val="19"/>
            <w:tcBorders>
              <w:top w:val="nil"/>
              <w:left w:val="nil"/>
              <w:bottom w:val="single" w:sz="24" w:space="0" w:color="000000" w:themeColor="text1"/>
              <w:right w:val="nil"/>
            </w:tcBorders>
            <w:shd w:val="clear" w:color="auto" w:fill="auto"/>
            <w:noWrap/>
            <w:vAlign w:val="bottom"/>
            <w:hideMark/>
          </w:tcPr>
          <w:p w14:paraId="5C615699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850" w:rsidRPr="00E07850" w14:paraId="3E1E88AA" w14:textId="77777777" w:rsidTr="002330D2">
        <w:trPr>
          <w:trHeight w:val="499"/>
        </w:trPr>
        <w:tc>
          <w:tcPr>
            <w:tcW w:w="1884" w:type="pct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6A7A55C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</w:pPr>
            <w:r w:rsidRPr="00E07850"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  <w:t>Description</w:t>
            </w:r>
          </w:p>
        </w:tc>
        <w:tc>
          <w:tcPr>
            <w:tcW w:w="718" w:type="pct"/>
            <w:gridSpan w:val="2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87FAA10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</w:pPr>
            <w:r w:rsidRPr="00E07850"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  <w:t>Qty</w:t>
            </w:r>
          </w:p>
        </w:tc>
        <w:tc>
          <w:tcPr>
            <w:tcW w:w="686" w:type="pct"/>
            <w:gridSpan w:val="5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4AC1A60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</w:pPr>
            <w:r w:rsidRPr="00E07850"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  <w:t>Unit Cost</w:t>
            </w:r>
          </w:p>
        </w:tc>
        <w:tc>
          <w:tcPr>
            <w:tcW w:w="748" w:type="pct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97CCABC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</w:pPr>
            <w:r w:rsidRPr="00E07850"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  <w:t>Wholesale Price</w:t>
            </w:r>
          </w:p>
        </w:tc>
        <w:tc>
          <w:tcPr>
            <w:tcW w:w="963" w:type="pct"/>
            <w:gridSpan w:val="6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37A83C8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</w:pPr>
            <w:r w:rsidRPr="00E07850">
              <w:rPr>
                <w:rFonts w:ascii="Roboto" w:eastAsia="Times New Roman" w:hAnsi="Roboto" w:cs="Calibri"/>
                <w:b/>
                <w:bCs/>
                <w:color w:val="262626"/>
                <w:sz w:val="24"/>
                <w:szCs w:val="24"/>
              </w:rPr>
              <w:t>Amount</w:t>
            </w:r>
          </w:p>
        </w:tc>
      </w:tr>
      <w:tr w:rsidR="00E07850" w:rsidRPr="00E07850" w14:paraId="2DE27E34" w14:textId="77777777" w:rsidTr="002330D2">
        <w:trPr>
          <w:trHeight w:val="576"/>
        </w:trPr>
        <w:tc>
          <w:tcPr>
            <w:tcW w:w="1884" w:type="pct"/>
            <w:gridSpan w:val="5"/>
            <w:tcBorders>
              <w:top w:val="single" w:sz="2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C916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Paint</w:t>
            </w:r>
          </w:p>
        </w:tc>
        <w:tc>
          <w:tcPr>
            <w:tcW w:w="718" w:type="pct"/>
            <w:gridSpan w:val="2"/>
            <w:tcBorders>
              <w:top w:val="single" w:sz="2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16F9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1</w:t>
            </w:r>
          </w:p>
        </w:tc>
        <w:tc>
          <w:tcPr>
            <w:tcW w:w="686" w:type="pct"/>
            <w:gridSpan w:val="5"/>
            <w:tcBorders>
              <w:top w:val="single" w:sz="2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4154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80.00</w:t>
            </w:r>
          </w:p>
        </w:tc>
        <w:tc>
          <w:tcPr>
            <w:tcW w:w="748" w:type="pct"/>
            <w:tcBorders>
              <w:top w:val="single" w:sz="2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4D22A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60.00</w:t>
            </w:r>
          </w:p>
        </w:tc>
        <w:tc>
          <w:tcPr>
            <w:tcW w:w="963" w:type="pct"/>
            <w:gridSpan w:val="6"/>
            <w:tcBorders>
              <w:top w:val="single" w:sz="2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53E6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80.00</w:t>
            </w:r>
          </w:p>
        </w:tc>
        <w:bookmarkStart w:id="1" w:name="_GoBack"/>
        <w:bookmarkEnd w:id="1"/>
      </w:tr>
      <w:tr w:rsidR="00E07850" w:rsidRPr="00E07850" w14:paraId="18372789" w14:textId="77777777" w:rsidTr="00E07850">
        <w:trPr>
          <w:trHeight w:val="576"/>
        </w:trPr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5105260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Drill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E3523A3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1</w:t>
            </w:r>
          </w:p>
        </w:tc>
        <w:tc>
          <w:tcPr>
            <w:tcW w:w="6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7A4FA3C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150.00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F20975B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135.00</w:t>
            </w:r>
          </w:p>
        </w:tc>
        <w:tc>
          <w:tcPr>
            <w:tcW w:w="96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05B4372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150.00</w:t>
            </w:r>
          </w:p>
        </w:tc>
      </w:tr>
      <w:tr w:rsidR="00E07850" w:rsidRPr="00E07850" w14:paraId="1ED6F545" w14:textId="77777777" w:rsidTr="00E07850">
        <w:trPr>
          <w:trHeight w:val="576"/>
        </w:trPr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7250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Tile Saws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21BBD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50</w:t>
            </w:r>
          </w:p>
        </w:tc>
        <w:tc>
          <w:tcPr>
            <w:tcW w:w="6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EEFBD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30.00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E37B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27.00</w:t>
            </w:r>
          </w:p>
        </w:tc>
        <w:tc>
          <w:tcPr>
            <w:tcW w:w="96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6938B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1,350.00</w:t>
            </w:r>
          </w:p>
        </w:tc>
      </w:tr>
      <w:tr w:rsidR="00E07850" w:rsidRPr="00E07850" w14:paraId="4726BB89" w14:textId="77777777" w:rsidTr="00E07850">
        <w:trPr>
          <w:trHeight w:val="576"/>
        </w:trPr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78C0D44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Pumps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2E5C232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1</w:t>
            </w:r>
          </w:p>
        </w:tc>
        <w:tc>
          <w:tcPr>
            <w:tcW w:w="6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357BF80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200.00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5A41FB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184.00</w:t>
            </w:r>
          </w:p>
        </w:tc>
        <w:tc>
          <w:tcPr>
            <w:tcW w:w="96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9A201AB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200.00</w:t>
            </w:r>
          </w:p>
        </w:tc>
      </w:tr>
      <w:tr w:rsidR="00E07850" w:rsidRPr="00E07850" w14:paraId="6B692DBC" w14:textId="77777777" w:rsidTr="00E07850">
        <w:trPr>
          <w:trHeight w:val="576"/>
        </w:trPr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5C60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Power Tools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8E0A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1</w:t>
            </w:r>
          </w:p>
        </w:tc>
        <w:tc>
          <w:tcPr>
            <w:tcW w:w="6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6F432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350.00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DE7B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325.00</w:t>
            </w:r>
          </w:p>
        </w:tc>
        <w:tc>
          <w:tcPr>
            <w:tcW w:w="96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F6FD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350.00</w:t>
            </w:r>
          </w:p>
        </w:tc>
      </w:tr>
      <w:tr w:rsidR="00E07850" w:rsidRPr="00E07850" w14:paraId="177FFB52" w14:textId="77777777" w:rsidTr="00E07850">
        <w:trPr>
          <w:trHeight w:val="576"/>
        </w:trPr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0C7FBB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Hammers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38CFB48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60</w:t>
            </w:r>
          </w:p>
        </w:tc>
        <w:tc>
          <w:tcPr>
            <w:tcW w:w="6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90C488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130.00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6D08B45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115.00</w:t>
            </w:r>
          </w:p>
        </w:tc>
        <w:tc>
          <w:tcPr>
            <w:tcW w:w="96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97BA543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6,900.00</w:t>
            </w:r>
          </w:p>
        </w:tc>
      </w:tr>
      <w:tr w:rsidR="00E07850" w:rsidRPr="00E07850" w14:paraId="75AC486E" w14:textId="77777777" w:rsidTr="00E07850">
        <w:trPr>
          <w:trHeight w:val="576"/>
        </w:trPr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358F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Ladders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86E56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1</w:t>
            </w:r>
          </w:p>
        </w:tc>
        <w:tc>
          <w:tcPr>
            <w:tcW w:w="6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CCB6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400.00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31211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375.00</w:t>
            </w:r>
          </w:p>
        </w:tc>
        <w:tc>
          <w:tcPr>
            <w:tcW w:w="96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1FF9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400.00</w:t>
            </w:r>
          </w:p>
        </w:tc>
      </w:tr>
      <w:tr w:rsidR="00E07850" w:rsidRPr="00E07850" w14:paraId="1FA0279E" w14:textId="77777777" w:rsidTr="00E07850">
        <w:trPr>
          <w:trHeight w:val="576"/>
        </w:trPr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D638DE8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Metal Rods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F47F77E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1</w:t>
            </w:r>
          </w:p>
        </w:tc>
        <w:tc>
          <w:tcPr>
            <w:tcW w:w="6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6EE5A24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40.00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104E7DA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35.00</w:t>
            </w:r>
          </w:p>
        </w:tc>
        <w:tc>
          <w:tcPr>
            <w:tcW w:w="96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43F68B1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40.00</w:t>
            </w:r>
          </w:p>
        </w:tc>
      </w:tr>
      <w:tr w:rsidR="00E07850" w:rsidRPr="00E07850" w14:paraId="1036F2AF" w14:textId="77777777" w:rsidTr="00E07850">
        <w:trPr>
          <w:trHeight w:val="576"/>
        </w:trPr>
        <w:tc>
          <w:tcPr>
            <w:tcW w:w="188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9FA7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Primer</w:t>
            </w:r>
          </w:p>
        </w:tc>
        <w:tc>
          <w:tcPr>
            <w:tcW w:w="7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BFE9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1</w:t>
            </w:r>
          </w:p>
        </w:tc>
        <w:tc>
          <w:tcPr>
            <w:tcW w:w="68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F2E2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140.00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AC82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125.00</w:t>
            </w:r>
          </w:p>
        </w:tc>
        <w:tc>
          <w:tcPr>
            <w:tcW w:w="96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7B9FD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0000"/>
              </w:rPr>
            </w:pPr>
            <w:r>
              <w:rPr>
                <w:rFonts w:ascii="Roboto" w:eastAsia="Times New Roman" w:hAnsi="Roboto" w:cs="Calibri"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>140.00</w:t>
            </w:r>
          </w:p>
        </w:tc>
      </w:tr>
      <w:tr w:rsidR="00E07850" w:rsidRPr="00E07850" w14:paraId="5A667E8F" w14:textId="77777777" w:rsidTr="00E07850">
        <w:trPr>
          <w:trHeight w:val="499"/>
        </w:trPr>
        <w:tc>
          <w:tcPr>
            <w:tcW w:w="309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8D9E6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Times New Roman"/>
                <w:b/>
                <w:sz w:val="20"/>
                <w:szCs w:val="20"/>
              </w:rPr>
            </w:pPr>
          </w:p>
        </w:tc>
        <w:tc>
          <w:tcPr>
            <w:tcW w:w="9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99C1A7C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E07850">
              <w:rPr>
                <w:rFonts w:ascii="Roboto" w:eastAsia="Times New Roman" w:hAnsi="Roboto" w:cs="Calibri"/>
                <w:b/>
                <w:bCs/>
                <w:color w:val="000000"/>
              </w:rPr>
              <w:t>Subtotal</w:t>
            </w:r>
          </w:p>
        </w:tc>
        <w:tc>
          <w:tcPr>
            <w:tcW w:w="9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4B0B6EE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b/>
                <w:bCs/>
                <w:color w:val="000000"/>
              </w:rPr>
              <w:t>9,610.00</w:t>
            </w:r>
          </w:p>
        </w:tc>
      </w:tr>
      <w:tr w:rsidR="00E07850" w:rsidRPr="00E07850" w14:paraId="645C17EA" w14:textId="77777777" w:rsidTr="00E07850">
        <w:trPr>
          <w:trHeight w:val="499"/>
        </w:trPr>
        <w:tc>
          <w:tcPr>
            <w:tcW w:w="2742" w:type="pct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9121356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Times New Roman"/>
                <w:b/>
                <w:sz w:val="20"/>
                <w:szCs w:val="20"/>
              </w:rPr>
            </w:pPr>
            <w:r w:rsidRPr="00E07850">
              <w:rPr>
                <w:rFonts w:ascii="Roboto" w:eastAsia="Times New Roman" w:hAnsi="Roboto" w:cs="Times New Roman"/>
                <w:b/>
                <w:sz w:val="24"/>
                <w:szCs w:val="20"/>
              </w:rPr>
              <w:t>TERMS AND CONDITIONS:</w:t>
            </w:r>
          </w:p>
        </w:tc>
        <w:tc>
          <w:tcPr>
            <w:tcW w:w="35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7C867C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</w:p>
        </w:tc>
        <w:tc>
          <w:tcPr>
            <w:tcW w:w="9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01E63" w14:textId="77777777" w:rsidR="00E07850" w:rsidRPr="00E07850" w:rsidRDefault="00E07850" w:rsidP="003601B3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 w:rsidRPr="00E07850">
              <w:rPr>
                <w:rFonts w:ascii="Roboto" w:eastAsia="Times New Roman" w:hAnsi="Roboto" w:cs="Calibri"/>
                <w:b/>
                <w:bCs/>
                <w:color w:val="000000"/>
              </w:rPr>
              <w:t xml:space="preserve">Tax @ </w:t>
            </w:r>
            <w:r w:rsidR="003601B3">
              <w:rPr>
                <w:rFonts w:ascii="Roboto" w:eastAsia="Times New Roman" w:hAnsi="Roboto" w:cs="Calibri"/>
                <w:b/>
                <w:bCs/>
                <w:color w:val="000000"/>
              </w:rPr>
              <w:t>18</w:t>
            </w:r>
            <w:r w:rsidRPr="00E07850">
              <w:rPr>
                <w:rFonts w:ascii="Roboto" w:eastAsia="Times New Roman" w:hAnsi="Roboto" w:cs="Calibri"/>
                <w:b/>
                <w:bCs/>
                <w:color w:val="000000"/>
              </w:rPr>
              <w:t xml:space="preserve"> %</w:t>
            </w:r>
          </w:p>
        </w:tc>
        <w:tc>
          <w:tcPr>
            <w:tcW w:w="9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A7F8E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000000"/>
              </w:rPr>
            </w:pPr>
            <w:r>
              <w:rPr>
                <w:rFonts w:ascii="Roboto" w:eastAsia="Times New Roman" w:hAnsi="Roboto" w:cs="Calibri"/>
                <w:b/>
                <w:bCs/>
                <w:color w:val="000000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b/>
                <w:bCs/>
                <w:color w:val="000000"/>
              </w:rPr>
              <w:t>480.50</w:t>
            </w:r>
          </w:p>
        </w:tc>
      </w:tr>
      <w:tr w:rsidR="00E07850" w:rsidRPr="00E07850" w14:paraId="5B259110" w14:textId="77777777" w:rsidTr="002330D2">
        <w:trPr>
          <w:trHeight w:val="499"/>
        </w:trPr>
        <w:tc>
          <w:tcPr>
            <w:tcW w:w="2742" w:type="pct"/>
            <w:gridSpan w:val="8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0E6817" w14:textId="77777777" w:rsidR="00B04FF4" w:rsidRDefault="00E07850" w:rsidP="00E0785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432"/>
              <w:rPr>
                <w:rFonts w:ascii="Roboto" w:eastAsia="Times New Roman" w:hAnsi="Roboto" w:cs="Times New Roman"/>
              </w:rPr>
            </w:pPr>
            <w:r w:rsidRPr="00E07850">
              <w:rPr>
                <w:rFonts w:ascii="Roboto" w:eastAsia="Times New Roman" w:hAnsi="Roboto" w:cs="Times New Roman"/>
              </w:rPr>
              <w:t xml:space="preserve">Wholesale Price will apply </w:t>
            </w:r>
          </w:p>
          <w:p w14:paraId="0FBC0C68" w14:textId="77777777" w:rsidR="00E07850" w:rsidRPr="00E07850" w:rsidRDefault="00B04FF4" w:rsidP="00B04FF4">
            <w:pPr>
              <w:pStyle w:val="ListParagraph"/>
              <w:spacing w:after="0" w:line="276" w:lineRule="auto"/>
              <w:ind w:left="432"/>
              <w:rPr>
                <w:rFonts w:ascii="Roboto" w:eastAsia="Times New Roman" w:hAnsi="Roboto" w:cs="Times New Roman"/>
              </w:rPr>
            </w:pPr>
            <w:r w:rsidRPr="00E07850">
              <w:rPr>
                <w:rFonts w:ascii="Roboto" w:eastAsia="Times New Roman" w:hAnsi="Roboto" w:cs="Times New Roman"/>
              </w:rPr>
              <w:t>For</w:t>
            </w:r>
            <w:r w:rsidR="00E07850" w:rsidRPr="00E07850">
              <w:rPr>
                <w:rFonts w:ascii="Roboto" w:eastAsia="Times New Roman" w:hAnsi="Roboto" w:cs="Times New Roman"/>
              </w:rPr>
              <w:t xml:space="preserve"> order of more than 50 units.</w:t>
            </w:r>
          </w:p>
          <w:p w14:paraId="3C34A149" w14:textId="77777777" w:rsidR="00B04FF4" w:rsidRPr="00B04FF4" w:rsidRDefault="00E07850" w:rsidP="00E07850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ind w:left="432"/>
              <w:rPr>
                <w:rFonts w:ascii="Roboto" w:eastAsia="Times New Roman" w:hAnsi="Roboto" w:cs="Times New Roman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 xml:space="preserve">Payment will be due prior </w:t>
            </w:r>
          </w:p>
          <w:p w14:paraId="4A1C4D81" w14:textId="77777777" w:rsidR="00E07850" w:rsidRPr="00E07850" w:rsidRDefault="00B04FF4" w:rsidP="00B04FF4">
            <w:pPr>
              <w:pStyle w:val="ListParagraph"/>
              <w:spacing w:after="0" w:line="276" w:lineRule="auto"/>
              <w:ind w:left="432"/>
              <w:rPr>
                <w:rFonts w:ascii="Roboto" w:eastAsia="Times New Roman" w:hAnsi="Roboto" w:cs="Times New Roman"/>
              </w:rPr>
            </w:pPr>
            <w:r w:rsidRPr="00E07850">
              <w:rPr>
                <w:rFonts w:ascii="Roboto" w:eastAsia="Times New Roman" w:hAnsi="Roboto" w:cs="Calibri"/>
                <w:color w:val="000000"/>
              </w:rPr>
              <w:t>To</w:t>
            </w:r>
            <w:r w:rsidR="00E07850" w:rsidRPr="00E07850">
              <w:rPr>
                <w:rFonts w:ascii="Roboto" w:eastAsia="Times New Roman" w:hAnsi="Roboto" w:cs="Calibri"/>
                <w:color w:val="000000"/>
              </w:rPr>
              <w:t xml:space="preserve"> delivery of service and goods.</w:t>
            </w:r>
          </w:p>
        </w:tc>
        <w:tc>
          <w:tcPr>
            <w:tcW w:w="352" w:type="pct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B7D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Times New Roman"/>
              </w:rPr>
            </w:pPr>
          </w:p>
        </w:tc>
        <w:tc>
          <w:tcPr>
            <w:tcW w:w="9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42E96B25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</w:pPr>
            <w:r w:rsidRPr="00E07850">
              <w:rPr>
                <w:rFonts w:ascii="Roboto" w:eastAsia="Times New Roman" w:hAnsi="Roboto" w:cs="Calibri"/>
                <w:b/>
                <w:bCs/>
                <w:color w:val="FFFFFF"/>
                <w:sz w:val="24"/>
                <w:szCs w:val="24"/>
              </w:rPr>
              <w:t>Grand Total</w:t>
            </w:r>
          </w:p>
        </w:tc>
        <w:tc>
          <w:tcPr>
            <w:tcW w:w="95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FC03107" w14:textId="77777777" w:rsidR="00E07850" w:rsidRPr="00E07850" w:rsidRDefault="003601B3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b/>
                <w:bCs/>
                <w:color w:val="F2F2F2"/>
                <w:sz w:val="24"/>
                <w:szCs w:val="24"/>
              </w:rPr>
            </w:pPr>
            <w:r>
              <w:rPr>
                <w:rFonts w:ascii="Roboto" w:eastAsia="Times New Roman" w:hAnsi="Roboto" w:cs="Calibri"/>
                <w:b/>
                <w:bCs/>
                <w:color w:val="F2F2F2"/>
                <w:sz w:val="24"/>
                <w:szCs w:val="24"/>
              </w:rPr>
              <w:t>Rs.</w:t>
            </w:r>
            <w:r w:rsidR="00E07850" w:rsidRPr="00E07850">
              <w:rPr>
                <w:rFonts w:ascii="Roboto" w:eastAsia="Times New Roman" w:hAnsi="Roboto" w:cs="Calibri"/>
                <w:b/>
                <w:bCs/>
                <w:color w:val="F2F2F2"/>
                <w:sz w:val="24"/>
                <w:szCs w:val="24"/>
              </w:rPr>
              <w:t>10,090.50</w:t>
            </w:r>
          </w:p>
        </w:tc>
      </w:tr>
      <w:tr w:rsidR="00E07850" w:rsidRPr="00E07850" w14:paraId="36A74B95" w14:textId="77777777" w:rsidTr="00CD5466">
        <w:trPr>
          <w:trHeight w:val="432"/>
        </w:trPr>
        <w:tc>
          <w:tcPr>
            <w:tcW w:w="2742" w:type="pct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B0381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72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024CE6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CCFA6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2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E0B5" w14:textId="77777777" w:rsidR="00E07850" w:rsidRPr="00E07850" w:rsidRDefault="00E07850" w:rsidP="00E07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07850" w:rsidRPr="00E07850" w14:paraId="34FA25A7" w14:textId="77777777" w:rsidTr="004C7EEC">
        <w:trPr>
          <w:trHeight w:val="288"/>
        </w:trPr>
        <w:tc>
          <w:tcPr>
            <w:tcW w:w="3075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B6613" w14:textId="77777777" w:rsidR="00E07850" w:rsidRPr="00E07850" w:rsidRDefault="00E07850" w:rsidP="00E07850">
            <w:pPr>
              <w:spacing w:after="0" w:line="240" w:lineRule="auto"/>
              <w:rPr>
                <w:rFonts w:ascii="Roboto" w:eastAsia="Times New Roman" w:hAnsi="Roboto" w:cs="Calibri"/>
                <w:color w:val="000000"/>
              </w:rPr>
            </w:pPr>
          </w:p>
        </w:tc>
        <w:tc>
          <w:tcPr>
            <w:tcW w:w="1925" w:type="pct"/>
            <w:gridSpan w:val="10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57C3AB" w14:textId="77777777" w:rsidR="00E07850" w:rsidRPr="00E07850" w:rsidRDefault="00E07850" w:rsidP="00E07850">
            <w:pPr>
              <w:spacing w:after="0" w:line="240" w:lineRule="auto"/>
              <w:jc w:val="center"/>
              <w:rPr>
                <w:rFonts w:ascii="Roboto" w:eastAsia="Times New Roman" w:hAnsi="Roboto" w:cs="Calibri"/>
                <w:color w:val="007D7A"/>
              </w:rPr>
            </w:pPr>
            <w:r w:rsidRPr="00E07850">
              <w:rPr>
                <w:rFonts w:ascii="Roboto" w:eastAsia="Times New Roman" w:hAnsi="Roboto" w:cs="Calibri"/>
                <w:color w:val="007D7A"/>
              </w:rPr>
              <w:t> </w:t>
            </w:r>
          </w:p>
        </w:tc>
      </w:tr>
    </w:tbl>
    <w:p w14:paraId="7B8349C9" w14:textId="77777777" w:rsidR="006F4587" w:rsidRDefault="002330D2"/>
    <w:sectPr w:rsidR="006F4587" w:rsidSect="00E0785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7247"/>
    <w:multiLevelType w:val="hybridMultilevel"/>
    <w:tmpl w:val="C7FA7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MDEztTA0MjMwMTZQ0lEKTi0uzszPAykwrAUAjQindCwAAAA="/>
  </w:docVars>
  <w:rsids>
    <w:rsidRoot w:val="00E07850"/>
    <w:rsid w:val="000105ED"/>
    <w:rsid w:val="002330D2"/>
    <w:rsid w:val="0030232A"/>
    <w:rsid w:val="003601B3"/>
    <w:rsid w:val="004C7EEC"/>
    <w:rsid w:val="0061412B"/>
    <w:rsid w:val="007A346B"/>
    <w:rsid w:val="007D705C"/>
    <w:rsid w:val="00B04FF4"/>
    <w:rsid w:val="00E0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D759A"/>
  <w15:chartTrackingRefBased/>
  <w15:docId w15:val="{77AE99B5-105A-4625-A5F6-B78A33C1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5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7</cp:revision>
  <dcterms:created xsi:type="dcterms:W3CDTF">2019-05-08T09:43:00Z</dcterms:created>
  <dcterms:modified xsi:type="dcterms:W3CDTF">2020-03-24T08:44:00Z</dcterms:modified>
</cp:coreProperties>
</file>